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5C40" w14:textId="71E86243" w:rsidR="005F0FDD" w:rsidRDefault="005F0FDD" w:rsidP="005F0FDD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>
        <w:rPr>
          <w:noProof/>
        </w:rPr>
        <w:drawing>
          <wp:inline distT="0" distB="0" distL="0" distR="0" wp14:anchorId="1AFB2B9F" wp14:editId="2AB7402A">
            <wp:extent cx="1304925" cy="1287883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645" cy="1303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5F0F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REGLAMENTO OFICIAL</w:t>
      </w:r>
    </w:p>
    <w:p w14:paraId="7B0E88BE" w14:textId="77777777" w:rsidR="005F0FDD" w:rsidRPr="005F0FDD" w:rsidRDefault="005F0FDD" w:rsidP="005F0FDD"/>
    <w:p w14:paraId="45B6D419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Trail Running del Aguacate 2026</w:t>
      </w:r>
    </w:p>
    <w:p w14:paraId="11F39C8D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1. Participación</w:t>
      </w:r>
    </w:p>
    <w:p w14:paraId="49C97C0D" w14:textId="77777777" w:rsidR="005F0FDD" w:rsidRPr="005F0FDD" w:rsidRDefault="005F0FDD" w:rsidP="005F0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participación está sujeta a la Convocatoria Oficial. </w:t>
      </w:r>
    </w:p>
    <w:p w14:paraId="51A8ECB7" w14:textId="77777777" w:rsidR="005F0FDD" w:rsidRPr="005F0FDD" w:rsidRDefault="005F0FDD" w:rsidP="005F0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 obligatorio portar el número oficial durante toda la competencia. </w:t>
      </w:r>
    </w:p>
    <w:p w14:paraId="588E1B32" w14:textId="77777777" w:rsidR="005F0FDD" w:rsidRPr="005F0FDD" w:rsidRDefault="005F0FDD" w:rsidP="005F0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>Todo participante deberá respetar las decisiones del Comité Organizador y de los jueces.</w:t>
      </w:r>
    </w:p>
    <w:p w14:paraId="02020D4B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2. Ruta</w:t>
      </w:r>
    </w:p>
    <w:p w14:paraId="23C4951E" w14:textId="77777777" w:rsidR="005F0FDD" w:rsidRPr="005F0FDD" w:rsidRDefault="005F0FDD" w:rsidP="005F0F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Los corredores deberán seguir exclusivamente la ruta señalizada. </w:t>
      </w:r>
    </w:p>
    <w:p w14:paraId="47997372" w14:textId="77777777" w:rsidR="005F0FDD" w:rsidRPr="005F0FDD" w:rsidRDefault="005F0FDD" w:rsidP="005F0F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Queda prohibido tomar atajos o abandonar el recorrido oficial. </w:t>
      </w:r>
    </w:p>
    <w:p w14:paraId="64EEBB32" w14:textId="77777777" w:rsidR="005F0FDD" w:rsidRPr="005F0FDD" w:rsidRDefault="005F0FDD" w:rsidP="005F0F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Los puntos de control deberán ser respetados durante toda la competencia. </w:t>
      </w:r>
    </w:p>
    <w:p w14:paraId="359064C0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3. Normas de conducta</w:t>
      </w:r>
    </w:p>
    <w:p w14:paraId="7F75EFB0" w14:textId="77777777" w:rsidR="005F0FDD" w:rsidRPr="005F0FDD" w:rsidRDefault="005F0FDD" w:rsidP="005F0F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Está prohibido arrojar basura durante el recorrido (Basura Cero). </w:t>
      </w:r>
    </w:p>
    <w:p w14:paraId="6A794040" w14:textId="77777777" w:rsidR="005F0FDD" w:rsidRPr="005F0FDD" w:rsidRDefault="005F0FDD" w:rsidP="005F0F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deberá respetar la flora, la fauna y los huertos de aguacate. </w:t>
      </w:r>
    </w:p>
    <w:p w14:paraId="48A2C745" w14:textId="77777777" w:rsidR="005F0FDD" w:rsidRPr="005F0FDD" w:rsidRDefault="005F0FDD" w:rsidP="005F0F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 se permitirá dañar cercas, cultivos o infraestructura. </w:t>
      </w:r>
    </w:p>
    <w:p w14:paraId="27C36AC0" w14:textId="77777777" w:rsidR="005F0FDD" w:rsidRPr="005F0FDD" w:rsidRDefault="005F0FDD" w:rsidP="005F0F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deberá mantener una conducta de respeto hacia corredores, voluntarios, jueces y habitantes de la comunidad. </w:t>
      </w:r>
    </w:p>
    <w:p w14:paraId="0EE30292" w14:textId="77777777" w:rsidR="005F0FDD" w:rsidRPr="005F0FDD" w:rsidRDefault="005F0FDD" w:rsidP="005F0F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>Quedan prohibidas las agresiones, insultos o conductas antideportivas.</w:t>
      </w:r>
    </w:p>
    <w:p w14:paraId="6F61D491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4. Asistencia externa</w:t>
      </w:r>
    </w:p>
    <w:p w14:paraId="1724B24B" w14:textId="77777777" w:rsidR="005F0FDD" w:rsidRPr="005F0FDD" w:rsidRDefault="005F0FDD" w:rsidP="005F0F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 se permitirá el acompañamiento con motocicletas, bicicletas o vehículos motorizados. </w:t>
      </w:r>
    </w:p>
    <w:p w14:paraId="75D8A535" w14:textId="2205FBFE" w:rsidR="005F0FDD" w:rsidRDefault="005F0FDD" w:rsidP="005F0F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>La asistencia únicamente podrá brindarse en los puntos autorizados por la organización.</w:t>
      </w:r>
    </w:p>
    <w:p w14:paraId="5AA0FF09" w14:textId="4811755A" w:rsidR="005F0FDD" w:rsidRDefault="005F0FDD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60CFE2B2" w14:textId="77777777" w:rsidR="005F0FDD" w:rsidRDefault="005F0FDD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33E0883E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5. Descalificación</w:t>
      </w:r>
    </w:p>
    <w:p w14:paraId="47D78758" w14:textId="77777777" w:rsidR="005F0FDD" w:rsidRPr="005F0FDD" w:rsidRDefault="005F0FDD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>Será motivo de descalificación:</w:t>
      </w:r>
    </w:p>
    <w:p w14:paraId="3270061F" w14:textId="77777777" w:rsidR="005F0FDD" w:rsidRPr="005F0FDD" w:rsidRDefault="005F0FDD" w:rsidP="005F0F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Tomar atajos. </w:t>
      </w:r>
    </w:p>
    <w:p w14:paraId="0EA7B439" w14:textId="77777777" w:rsidR="005F0FDD" w:rsidRPr="005F0FDD" w:rsidRDefault="005F0FDD" w:rsidP="005F0F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Arrojar basura. </w:t>
      </w:r>
    </w:p>
    <w:p w14:paraId="52B9A3D5" w14:textId="77777777" w:rsidR="005F0FDD" w:rsidRPr="005F0FDD" w:rsidRDefault="005F0FDD" w:rsidP="005F0F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 portar el número oficial. </w:t>
      </w:r>
    </w:p>
    <w:p w14:paraId="36CEF3E7" w14:textId="77777777" w:rsidR="005F0FDD" w:rsidRPr="005F0FDD" w:rsidRDefault="005F0FDD" w:rsidP="005F0F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Recibir apoyo no autorizado. </w:t>
      </w:r>
    </w:p>
    <w:p w14:paraId="3C6FB05F" w14:textId="77777777" w:rsidR="005F0FDD" w:rsidRPr="005F0FDD" w:rsidRDefault="005F0FDD" w:rsidP="005F0F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Incumplir las indicaciones de jueces o del Comité Organizador. </w:t>
      </w:r>
    </w:p>
    <w:p w14:paraId="23CE02FB" w14:textId="77777777" w:rsidR="005F0FDD" w:rsidRPr="005F0FDD" w:rsidRDefault="005F0FDD" w:rsidP="005F0F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Mostrar conductas antideportivas. </w:t>
      </w:r>
    </w:p>
    <w:p w14:paraId="31552230" w14:textId="77777777" w:rsidR="005F0FDD" w:rsidRPr="005F0FDD" w:rsidRDefault="005F0FDD" w:rsidP="005F0F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F0FD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6. Casos no previstos</w:t>
      </w:r>
    </w:p>
    <w:p w14:paraId="1B59BB27" w14:textId="5FAB10F9" w:rsidR="00087FC4" w:rsidRDefault="005F0FDD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F0FDD">
        <w:rPr>
          <w:rFonts w:ascii="Times New Roman" w:eastAsia="Times New Roman" w:hAnsi="Times New Roman" w:cs="Times New Roman"/>
          <w:sz w:val="24"/>
          <w:szCs w:val="24"/>
          <w:lang w:eastAsia="es-MX"/>
        </w:rPr>
        <w:t>Todo asunto no contemplado en el presente Reglamento será resuelto por el Comité Organizador y el cuerpo de jueces, cuya decisión será definitiva.</w:t>
      </w:r>
      <w:r w:rsid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14:paraId="40B704C9" w14:textId="483F752D" w:rsidR="00087FC4" w:rsidRDefault="00087FC4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38A024A1" w14:textId="77777777" w:rsidR="00087FC4" w:rsidRPr="00087FC4" w:rsidRDefault="00087FC4" w:rsidP="00087F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ACEPTACIÓN DEL REGLAMENTO</w:t>
      </w:r>
    </w:p>
    <w:p w14:paraId="457F173D" w14:textId="721B0D60" w:rsidR="00087FC4" w:rsidRDefault="00087FC4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Declaro que he leído íntegramente el presente </w:t>
      </w: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Reglamento Oficial del Trail Running del Aguacate 2026</w:t>
      </w: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t>, comprendiendo su contenido y aceptando cumplir todas las disposiciones aquí establecidas durante mi participación en el evento.</w:t>
      </w:r>
    </w:p>
    <w:p w14:paraId="12DD13B0" w14:textId="46490B7F" w:rsidR="00087FC4" w:rsidRDefault="00087FC4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54F86AF7" w14:textId="77777777" w:rsidR="00087FC4" w:rsidRPr="00087FC4" w:rsidRDefault="00087FC4" w:rsidP="00087F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DATOS DEL PARTICIPANTE</w:t>
      </w:r>
    </w:p>
    <w:p w14:paraId="592C791E" w14:textId="77777777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Nombre completo:</w:t>
      </w:r>
    </w:p>
    <w:p w14:paraId="1A2F699D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54F7B9B6">
          <v:rect id="_x0000_i1025" style="width:0;height:1.5pt" o:hralign="center" o:hrstd="t" o:hr="t" fillcolor="#a0a0a0" stroked="f"/>
        </w:pict>
      </w:r>
    </w:p>
    <w:p w14:paraId="27F36D39" w14:textId="77777777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Correo electrónico:</w:t>
      </w:r>
    </w:p>
    <w:p w14:paraId="40B1FE98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3E9C5841">
          <v:rect id="_x0000_i1026" style="width:0;height:1.5pt" o:hralign="center" o:hrstd="t" o:hr="t" fillcolor="#a0a0a0" stroked="f"/>
        </w:pict>
      </w:r>
    </w:p>
    <w:p w14:paraId="099F2776" w14:textId="77777777" w:rsid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2047A56F" w14:textId="77777777" w:rsid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29A51F93" w14:textId="77777777" w:rsid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14:paraId="0780F3B9" w14:textId="77A25509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Teléfono celular:</w:t>
      </w:r>
    </w:p>
    <w:p w14:paraId="7912C643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0EF286FD">
          <v:rect id="_x0000_i1027" style="width:0;height:1.5pt" o:hralign="center" o:hrstd="t" o:hr="t" fillcolor="#a0a0a0" stroked="f"/>
        </w:pict>
      </w:r>
    </w:p>
    <w:p w14:paraId="604CF22C" w14:textId="05BF5044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</w:t>
      </w: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echa:</w:t>
      </w:r>
    </w:p>
    <w:p w14:paraId="02F36951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0931556E">
          <v:rect id="_x0000_i1028" style="width:0;height:1.5pt" o:hralign="center" o:hrstd="t" o:hr="t" fillcolor="#a0a0a0" stroked="f"/>
        </w:pict>
      </w:r>
    </w:p>
    <w:p w14:paraId="4F1BE80C" w14:textId="77777777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Hora de la firma:</w:t>
      </w:r>
    </w:p>
    <w:p w14:paraId="7CA1E0DC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44A7154F">
          <v:rect id="_x0000_i1029" style="width:0;height:1.5pt" o:hralign="center" o:hrstd="t" o:hr="t" fillcolor="#a0a0a0" stroked="f"/>
        </w:pict>
      </w:r>
    </w:p>
    <w:p w14:paraId="693C5A38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58E941F4">
          <v:rect id="_x0000_i1030" style="width:0;height:1.5pt" o:hralign="center" o:hrstd="t" o:hr="t" fillcolor="#a0a0a0" stroked="f"/>
        </w:pict>
      </w:r>
    </w:p>
    <w:p w14:paraId="2302AE0D" w14:textId="77777777" w:rsidR="00087FC4" w:rsidRDefault="00087FC4" w:rsidP="00087F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</w:p>
    <w:p w14:paraId="4B5E11C0" w14:textId="65F5D53F" w:rsidR="00087FC4" w:rsidRPr="00087FC4" w:rsidRDefault="00087FC4" w:rsidP="00087F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FIRMA DE ACEPTACIÓN</w:t>
      </w:r>
    </w:p>
    <w:p w14:paraId="72DBD2CE" w14:textId="486CAC12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Nombre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completo </w:t>
      </w: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del participante:</w:t>
      </w:r>
    </w:p>
    <w:p w14:paraId="763323CA" w14:textId="77777777" w:rsidR="00087FC4" w:rsidRPr="00087FC4" w:rsidRDefault="00087FC4" w:rsidP="0008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sz w:val="24"/>
          <w:szCs w:val="24"/>
          <w:lang w:eastAsia="es-MX"/>
        </w:rPr>
        <w:pict w14:anchorId="079407B5">
          <v:rect id="_x0000_i1031" style="width:0;height:1.5pt" o:hralign="center" o:hrstd="t" o:hr="t" fillcolor="#a0a0a0" stroked="f"/>
        </w:pict>
      </w:r>
    </w:p>
    <w:p w14:paraId="22F0FF6F" w14:textId="3649AC7B" w:rsid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Firma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como esta en el INE</w:t>
      </w:r>
      <w:r w:rsidRPr="00087F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:</w:t>
      </w:r>
    </w:p>
    <w:p w14:paraId="436AC173" w14:textId="3B592539" w:rsidR="00087FC4" w:rsidRPr="00087FC4" w:rsidRDefault="00087FC4" w:rsidP="00087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_________________________________________________________________________</w:t>
      </w:r>
    </w:p>
    <w:p w14:paraId="7B4AE8B1" w14:textId="77777777" w:rsidR="00087FC4" w:rsidRPr="005F0FDD" w:rsidRDefault="00087FC4" w:rsidP="005F0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0EFD5807" w14:textId="77777777" w:rsidR="005F0FDD" w:rsidRDefault="005F0FDD"/>
    <w:sectPr w:rsidR="005F0FD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6C11" w14:textId="77777777" w:rsidR="00BE19C1" w:rsidRDefault="00BE19C1" w:rsidP="005F0FDD">
      <w:pPr>
        <w:spacing w:after="0" w:line="240" w:lineRule="auto"/>
      </w:pPr>
      <w:r>
        <w:separator/>
      </w:r>
    </w:p>
  </w:endnote>
  <w:endnote w:type="continuationSeparator" w:id="0">
    <w:p w14:paraId="2D779C42" w14:textId="77777777" w:rsidR="00BE19C1" w:rsidRDefault="00BE19C1" w:rsidP="005F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6C2C" w14:textId="4D43622F" w:rsidR="005F0FDD" w:rsidRPr="005F0FDD" w:rsidRDefault="005F0FDD" w:rsidP="005F0FDD">
    <w:pPr>
      <w:pStyle w:val="Piedepgina"/>
      <w:jc w:val="center"/>
      <w:rPr>
        <w:color w:val="808080" w:themeColor="background1" w:themeShade="80"/>
      </w:rPr>
    </w:pPr>
    <w:r w:rsidRPr="005F0FDD">
      <w:rPr>
        <w:b/>
        <w:bCs/>
        <w:color w:val="808080" w:themeColor="background1" w:themeShade="80"/>
      </w:rPr>
      <w:t>San Juan Tepecoculco, Municipio de Atlautla, Estado de México.</w:t>
    </w:r>
  </w:p>
  <w:p w14:paraId="6DC6157C" w14:textId="2D1A7ADE" w:rsidR="005F0FDD" w:rsidRPr="005F0FDD" w:rsidRDefault="005F0FDD" w:rsidP="005F0FDD">
    <w:pPr>
      <w:pStyle w:val="Piedepgina"/>
      <w:jc w:val="center"/>
      <w:rPr>
        <w:color w:val="808080" w:themeColor="background1" w:themeShade="80"/>
      </w:rPr>
    </w:pPr>
    <w:r w:rsidRPr="005F0FDD">
      <w:rPr>
        <w:b/>
        <w:bCs/>
        <w:color w:val="808080" w:themeColor="background1" w:themeShade="80"/>
      </w:rPr>
      <w:t>Correos: aguacates_regionvolcanes@hotmail.com comiteferiaaguacate2026@gmail.com WhatsApp: 5545314711 y 5586228191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9A48" w14:textId="77777777" w:rsidR="00BE19C1" w:rsidRDefault="00BE19C1" w:rsidP="005F0FDD">
      <w:pPr>
        <w:spacing w:after="0" w:line="240" w:lineRule="auto"/>
      </w:pPr>
      <w:r>
        <w:separator/>
      </w:r>
    </w:p>
  </w:footnote>
  <w:footnote w:type="continuationSeparator" w:id="0">
    <w:p w14:paraId="4A7E613C" w14:textId="77777777" w:rsidR="00BE19C1" w:rsidRDefault="00BE19C1" w:rsidP="005F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CC1F" w14:textId="3B5DE1EF" w:rsidR="005F0FDD" w:rsidRDefault="005F0FDD">
    <w:pPr>
      <w:pStyle w:val="Encabezado"/>
    </w:pPr>
  </w:p>
  <w:p w14:paraId="1BB15409" w14:textId="057B9779" w:rsidR="005F0FDD" w:rsidRPr="005F0FDD" w:rsidRDefault="005F0FDD" w:rsidP="005F0FDD">
    <w:pPr>
      <w:pStyle w:val="cvgsua"/>
      <w:spacing w:line="195" w:lineRule="atLeast"/>
      <w:jc w:val="right"/>
      <w:rPr>
        <w:color w:val="808080" w:themeColor="background1" w:themeShade="80"/>
        <w:spacing w:val="-7"/>
      </w:rPr>
    </w:pPr>
    <w:r w:rsidRPr="005F0FDD">
      <w:rPr>
        <w:rStyle w:val="agcmg"/>
        <w:b/>
        <w:bCs/>
        <w:color w:val="808080" w:themeColor="background1" w:themeShade="80"/>
        <w:spacing w:val="-7"/>
      </w:rPr>
      <w:t xml:space="preserve">Unión de Productores de Aguacate de la Región de los Volcanes </w:t>
    </w:r>
    <w:r w:rsidRPr="005F0FDD">
      <w:rPr>
        <w:color w:val="808080" w:themeColor="background1" w:themeShade="80"/>
        <w:spacing w:val="-7"/>
      </w:rPr>
      <w:t xml:space="preserve">                                         </w:t>
    </w:r>
    <w:r w:rsidRPr="005F0FDD">
      <w:rPr>
        <w:rStyle w:val="agcmg"/>
        <w:b/>
        <w:bCs/>
        <w:color w:val="808080" w:themeColor="background1" w:themeShade="80"/>
        <w:spacing w:val="-7"/>
      </w:rPr>
      <w:t>Comité de la Feria del Aguacate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51D"/>
    <w:multiLevelType w:val="multilevel"/>
    <w:tmpl w:val="6170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D45C9"/>
    <w:multiLevelType w:val="multilevel"/>
    <w:tmpl w:val="C816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3692B"/>
    <w:multiLevelType w:val="multilevel"/>
    <w:tmpl w:val="D3A2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05585"/>
    <w:multiLevelType w:val="multilevel"/>
    <w:tmpl w:val="3324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F11E9"/>
    <w:multiLevelType w:val="multilevel"/>
    <w:tmpl w:val="9240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DD"/>
    <w:rsid w:val="00087FC4"/>
    <w:rsid w:val="005F0FDD"/>
    <w:rsid w:val="00B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70943"/>
  <w15:chartTrackingRefBased/>
  <w15:docId w15:val="{28DA19DE-AAE2-497A-B456-C3E5C426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7F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5F0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0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0FDD"/>
  </w:style>
  <w:style w:type="paragraph" w:styleId="Piedepgina">
    <w:name w:val="footer"/>
    <w:basedOn w:val="Normal"/>
    <w:link w:val="PiedepginaCar"/>
    <w:uiPriority w:val="99"/>
    <w:unhideWhenUsed/>
    <w:rsid w:val="005F0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FDD"/>
  </w:style>
  <w:style w:type="paragraph" w:customStyle="1" w:styleId="cvgsua">
    <w:name w:val="cvgsua"/>
    <w:basedOn w:val="Normal"/>
    <w:rsid w:val="005F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gcmg">
    <w:name w:val="a_gcmg"/>
    <w:basedOn w:val="Fuentedeprrafopredeter"/>
    <w:rsid w:val="005F0FDD"/>
  </w:style>
  <w:style w:type="character" w:customStyle="1" w:styleId="Ttulo3Car">
    <w:name w:val="Título 3 Car"/>
    <w:basedOn w:val="Fuentedeprrafopredeter"/>
    <w:link w:val="Ttulo3"/>
    <w:uiPriority w:val="9"/>
    <w:rsid w:val="005F0FDD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087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2026-08-03T01:54:00Z</dcterms:created>
  <dcterms:modified xsi:type="dcterms:W3CDTF">2026-08-03T02:10:00Z</dcterms:modified>
</cp:coreProperties>
</file>